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70055">
        <w:rPr>
          <w:rFonts w:ascii="Arial" w:eastAsia="Times New Roman" w:hAnsi="Arial" w:cs="Arial"/>
          <w:b/>
          <w:bCs/>
          <w:sz w:val="24"/>
          <w:szCs w:val="24"/>
        </w:rPr>
        <w:t>Westerville Division of Police</w:t>
      </w:r>
      <w:bookmarkStart w:id="0" w:name="_GoBack"/>
      <w:bookmarkEnd w:id="0"/>
    </w:p>
    <w:p w:rsid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952308"/>
          <w:sz w:val="24"/>
          <w:szCs w:val="24"/>
        </w:rPr>
      </w:pP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b/>
          <w:bCs/>
          <w:color w:val="952308"/>
          <w:sz w:val="24"/>
          <w:szCs w:val="24"/>
        </w:rPr>
        <w:t>IMPORTANT: Interested candidates should complete the application process by 11/21/25. Applications received by this date will be given priority for interview consideration. Applications received after this date will be considered until a sufficient candidate pool has been established.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370055">
        <w:rPr>
          <w:rFonts w:ascii="Arial" w:eastAsia="Times New Roman" w:hAnsi="Arial" w:cs="Arial"/>
          <w:b/>
          <w:bCs/>
          <w:color w:val="952308"/>
          <w:sz w:val="24"/>
          <w:szCs w:val="24"/>
        </w:rPr>
        <w:t>Please read and review our standards for employment prior to completing application, linked here: </w:t>
      </w:r>
      <w:hyperlink r:id="rId5" w:history="1">
        <w:r w:rsidRPr="00370055">
          <w:rPr>
            <w:rFonts w:ascii="Arial" w:eastAsia="Times New Roman" w:hAnsi="Arial" w:cs="Arial"/>
            <w:b/>
            <w:bCs/>
            <w:color w:val="686868"/>
            <w:sz w:val="24"/>
            <w:szCs w:val="24"/>
            <w:u w:val="single"/>
          </w:rPr>
          <w:t>https://police.westerville.org/about-us/join-wpd-employment</w:t>
        </w:r>
      </w:hyperlink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b/>
          <w:bCs/>
          <w:color w:val="000000"/>
          <w:sz w:val="24"/>
          <w:szCs w:val="24"/>
        </w:rPr>
        <w:t>Tentative Hiring Timeline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  <w:u w:val="single"/>
        </w:rPr>
        <w:t>November 24, 2025: </w:t>
      </w:r>
      <w:r w:rsidRPr="00370055">
        <w:rPr>
          <w:rFonts w:ascii="Arial" w:eastAsia="Times New Roman" w:hAnsi="Arial" w:cs="Arial"/>
          <w:color w:val="000000"/>
          <w:sz w:val="24"/>
          <w:szCs w:val="24"/>
        </w:rPr>
        <w:t>Applications reviewed for interview consideration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  <w:u w:val="single"/>
        </w:rPr>
        <w:t>December 8-19, 2025:</w:t>
      </w:r>
      <w:r w:rsidRPr="00370055">
        <w:rPr>
          <w:rFonts w:ascii="Arial" w:eastAsia="Times New Roman" w:hAnsi="Arial" w:cs="Arial"/>
          <w:color w:val="000000"/>
          <w:sz w:val="24"/>
          <w:szCs w:val="24"/>
        </w:rPr>
        <w:t> Oral board interviews conducted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  <w:u w:val="single"/>
        </w:rPr>
        <w:t>January-February, 2026:</w:t>
      </w:r>
      <w:r w:rsidRPr="00370055">
        <w:rPr>
          <w:rFonts w:ascii="Arial" w:eastAsia="Times New Roman" w:hAnsi="Arial" w:cs="Arial"/>
          <w:color w:val="000000"/>
          <w:sz w:val="24"/>
          <w:szCs w:val="24"/>
        </w:rPr>
        <w:t> Selected candidates moved to CVSA and background process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  <w:u w:val="single"/>
        </w:rPr>
        <w:t>February-March 2026:</w:t>
      </w:r>
      <w:r w:rsidRPr="00370055">
        <w:rPr>
          <w:rFonts w:ascii="Arial" w:eastAsia="Times New Roman" w:hAnsi="Arial" w:cs="Arial"/>
          <w:color w:val="000000"/>
          <w:sz w:val="24"/>
          <w:szCs w:val="24"/>
        </w:rPr>
        <w:t> Pre-employment testing and conditional offers of employment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  <w:u w:val="single"/>
        </w:rPr>
        <w:t>March-April 2026: </w:t>
      </w:r>
      <w:r w:rsidRPr="00370055">
        <w:rPr>
          <w:rFonts w:ascii="Arial" w:eastAsia="Times New Roman" w:hAnsi="Arial" w:cs="Arial"/>
          <w:color w:val="000000"/>
          <w:sz w:val="24"/>
          <w:szCs w:val="24"/>
        </w:rPr>
        <w:t>Anticipated start date for new officers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b/>
          <w:bCs/>
          <w:color w:val="005233"/>
          <w:sz w:val="24"/>
          <w:szCs w:val="24"/>
        </w:rPr>
        <w:t>Why Westerville Division of Police?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At WPD, we live by our core values: Integrity, Commitment, Accountability, Respect, and Empathy. These principles guide us as we strive for excellence in all we do.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i/>
          <w:iCs/>
          <w:color w:val="005233"/>
          <w:sz w:val="24"/>
          <w:szCs w:val="24"/>
          <w:u w:val="single"/>
        </w:rPr>
        <w:t>Community Support</w:t>
      </w:r>
      <w:r w:rsidRPr="00370055">
        <w:rPr>
          <w:rFonts w:ascii="Arial" w:eastAsia="Times New Roman" w:hAnsi="Arial" w:cs="Arial"/>
          <w:i/>
          <w:iCs/>
          <w:color w:val="005233"/>
          <w:sz w:val="24"/>
          <w:szCs w:val="24"/>
        </w:rPr>
        <w:t>:</w:t>
      </w:r>
      <w:r w:rsidRPr="00370055">
        <w:rPr>
          <w:rFonts w:ascii="Arial" w:eastAsia="Times New Roman" w:hAnsi="Arial" w:cs="Arial"/>
          <w:color w:val="000000"/>
          <w:sz w:val="24"/>
          <w:szCs w:val="24"/>
        </w:rPr>
        <w:t> Our residents respect and overwhelmingly support WPD, providing all the resources needed to succeed.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i/>
          <w:iCs/>
          <w:color w:val="005233"/>
          <w:sz w:val="24"/>
          <w:szCs w:val="24"/>
          <w:u w:val="single"/>
        </w:rPr>
        <w:t>Opportunities for Growth</w:t>
      </w:r>
      <w:r w:rsidRPr="00370055">
        <w:rPr>
          <w:rFonts w:ascii="Arial" w:eastAsia="Times New Roman" w:hAnsi="Arial" w:cs="Arial"/>
          <w:i/>
          <w:iCs/>
          <w:color w:val="005233"/>
          <w:sz w:val="24"/>
          <w:szCs w:val="24"/>
        </w:rPr>
        <w:t>:</w:t>
      </w:r>
      <w:r w:rsidRPr="00370055">
        <w:rPr>
          <w:rFonts w:ascii="Arial" w:eastAsia="Times New Roman" w:hAnsi="Arial" w:cs="Arial"/>
          <w:color w:val="000000"/>
          <w:sz w:val="24"/>
          <w:szCs w:val="24"/>
        </w:rPr>
        <w:t> Join a team of officers and professional staff committed to excellence and dedicated to your professional and personal development. Opportunities include promotions, a variety of specialized and ancillary assignments, a robust training budget, and tuition reimbursement.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i/>
          <w:iCs/>
          <w:color w:val="005233"/>
          <w:sz w:val="24"/>
          <w:szCs w:val="24"/>
          <w:u w:val="single"/>
        </w:rPr>
        <w:t>State-of-the-Art Facilities</w:t>
      </w:r>
      <w:r w:rsidRPr="00370055">
        <w:rPr>
          <w:rFonts w:ascii="Arial" w:eastAsia="Times New Roman" w:hAnsi="Arial" w:cs="Arial"/>
          <w:i/>
          <w:iCs/>
          <w:color w:val="005233"/>
          <w:sz w:val="24"/>
          <w:szCs w:val="24"/>
        </w:rPr>
        <w:t>:</w:t>
      </w:r>
      <w:r w:rsidRPr="00370055">
        <w:rPr>
          <w:rFonts w:ascii="Arial" w:eastAsia="Times New Roman" w:hAnsi="Arial" w:cs="Arial"/>
          <w:color w:val="000000"/>
          <w:sz w:val="24"/>
          <w:szCs w:val="24"/>
        </w:rPr>
        <w:t> Work in a 65,000 sq. ft. headquarters featuring a 10-lane firearms range, use-of-force simulator, and a fully equipped fitness center to support training and wellness.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b/>
          <w:bCs/>
          <w:color w:val="005233"/>
          <w:sz w:val="24"/>
          <w:szCs w:val="24"/>
        </w:rPr>
        <w:t>DEPARTMENT HIGHLIGHTS: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• Largest suburban agency in the Columbus Metro area: 80 sworn officers, 115 total employees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• Diverse population: Serving 40,000 residents, a daytime population of 90,000, and a business community representing over 300,000 people within a 15-minute radius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lastRenderedPageBreak/>
        <w:t>• Vibrant community culture: Home to the Westerville Uptown District, rich with historic charm, and community events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b/>
          <w:bCs/>
          <w:color w:val="000000"/>
          <w:sz w:val="24"/>
          <w:szCs w:val="24"/>
        </w:rPr>
        <w:t>LATERAL ENTRY POLICE OFFICERS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If you’re already certified with OPOTA, we offer expedited steps to join our team: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• No Testing Required: NTN testing is waived for certified candidates, allowing qualified applicants to proceed straight to oral board interviews. 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• Competitive Pay: Starting pay commensurate with experience. Earn up to $118,783.48 annually with a qualifying number of years of full-time law enforcement experience, rising to $122,000 by 2027 for qualified candidates.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• Experience-Based Benefits: Vacation accrual rate and sick leave balance transfer available based on your total years of service.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• Simplified Testing: Take a physical agility test (obstacle course) instead of the OPOTA fitness exam.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b/>
          <w:bCs/>
          <w:color w:val="000000"/>
          <w:sz w:val="24"/>
          <w:szCs w:val="24"/>
        </w:rPr>
        <w:t>NON-SWORN CANDIDATES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For candidates not already OPOTA (Ohio Peace Officer Training Academy)-certified: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• NTN Test: Take and pass the standard test and public safety assessment through NTN.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• Competitive Pay: Earn more than $119,000 after three years of service.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• Excellent Benefits: Enjoy paid holidays, personal days, generous vacation and sick leave accrual, comp time, longevity pay, strong healthcare benefits and educational assistance.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• WPD Academy: If hired, you will attend Westerville PD’s basic training academy at no cost to you and earning a salary of more than $75,000. You will receive exceptional training from the area’s best law enforcement instructors. 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370055">
        <w:rPr>
          <w:rFonts w:ascii="Arial" w:eastAsia="Times New Roman" w:hAnsi="Arial" w:cs="Arial"/>
          <w:b/>
          <w:bCs/>
          <w:color w:val="267A90"/>
          <w:sz w:val="24"/>
          <w:szCs w:val="24"/>
        </w:rPr>
        <w:t>Visit our webpage to learn even more about the Westerville Division of Police! </w:t>
      </w: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  <w:hyperlink r:id="rId6" w:history="1">
        <w:r w:rsidRPr="00370055">
          <w:rPr>
            <w:rFonts w:ascii="Arial" w:eastAsia="Times New Roman" w:hAnsi="Arial" w:cs="Arial"/>
            <w:color w:val="686868"/>
            <w:sz w:val="24"/>
            <w:szCs w:val="24"/>
            <w:u w:val="single"/>
          </w:rPr>
          <w:t>https://police.westerville.org/home-police</w:t>
        </w:r>
      </w:hyperlink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t>SUPERVISION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Work is performed within the guidelines of Division general orders and all applicable laws. Work is reviewed by supervisors daily through reports and performance evaluations.</w:t>
      </w: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  <w:u w:val="single"/>
        </w:rPr>
        <w:t>NATURE OF WORK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Under the direction of a sergeant, police officers have the responsibility to enforce all local, state, and federal laws within the City of Westerville while also performing other duties as assigned.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t>ESSENTIAL FUNCTIONS OF WORK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lastRenderedPageBreak/>
        <w:t>(May not include all duties performed.)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br/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Ability to operate Division vehicles and equipment.</w:t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Patrols the community on foot, or in police cars, protecting persons and property.</w:t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Enforces all state laws and city ordinances.</w:t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 xml:space="preserve">Investigates complaints; interviews </w:t>
      </w:r>
      <w:proofErr w:type="gramStart"/>
      <w:r w:rsidRPr="00370055">
        <w:rPr>
          <w:rFonts w:ascii="Arial" w:eastAsia="Times New Roman" w:hAnsi="Arial" w:cs="Arial"/>
          <w:color w:val="000000"/>
          <w:sz w:val="24"/>
          <w:szCs w:val="24"/>
        </w:rPr>
        <w:t>suspects</w:t>
      </w:r>
      <w:proofErr w:type="gramEnd"/>
      <w:r w:rsidRPr="00370055">
        <w:rPr>
          <w:rFonts w:ascii="Arial" w:eastAsia="Times New Roman" w:hAnsi="Arial" w:cs="Arial"/>
          <w:color w:val="000000"/>
          <w:sz w:val="24"/>
          <w:szCs w:val="24"/>
        </w:rPr>
        <w:t xml:space="preserve"> and witnesses.</w:t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Responds to emergency calls for assistance.</w:t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Performs criminal and vehicle crash investigations.</w:t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Performs traffic enforcement duties.</w:t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Performs routine security inspections</w:t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Conducts searches and seizures.</w:t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Completes detailed written reports.</w:t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Makes arrests when necessary.</w:t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Uses firearms as necessary.</w:t>
      </w:r>
    </w:p>
    <w:p w:rsidR="00370055" w:rsidRPr="00370055" w:rsidRDefault="00370055" w:rsidP="0037005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Maintains all equipment necessary for the daily performance of job duties.</w:t>
      </w:r>
    </w:p>
    <w:p w:rsidR="00370055" w:rsidRPr="00370055" w:rsidRDefault="00370055" w:rsidP="0037005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212529"/>
          <w:sz w:val="24"/>
          <w:szCs w:val="24"/>
        </w:rPr>
        <w:t>MINIMUM REQUIREMENTS OF WORK</w:t>
      </w:r>
    </w:p>
    <w:p w:rsidR="00370055" w:rsidRPr="00370055" w:rsidRDefault="00370055" w:rsidP="00370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Must have completed Assessment and PHQ through National Testing Network (NTN) if not currently OPOTA-certified.</w:t>
      </w:r>
    </w:p>
    <w:p w:rsidR="00370055" w:rsidRPr="00370055" w:rsidRDefault="00370055" w:rsidP="00370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Must possess a high school diploma or GED.</w:t>
      </w:r>
    </w:p>
    <w:p w:rsidR="00370055" w:rsidRPr="00370055" w:rsidRDefault="00370055" w:rsidP="00370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Must be at least 21 years of age at the time of hire.</w:t>
      </w:r>
    </w:p>
    <w:p w:rsidR="00370055" w:rsidRPr="00370055" w:rsidRDefault="00370055" w:rsidP="00370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Both eyes must be correctable to 20/20 vision and have no color blindness or deficiency.</w:t>
      </w:r>
    </w:p>
    <w:p w:rsidR="00370055" w:rsidRPr="00370055" w:rsidRDefault="00370055" w:rsidP="00370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Must possess a valid State of Ohio Motor Vehicle Operator's License free from excessive violations.</w:t>
      </w:r>
    </w:p>
    <w:p w:rsidR="00370055" w:rsidRPr="00370055" w:rsidRDefault="00370055" w:rsidP="00370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Effective oral and written communication skills in the English language.</w:t>
      </w:r>
    </w:p>
    <w:p w:rsidR="00370055" w:rsidRPr="00370055" w:rsidRDefault="00370055" w:rsidP="00370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Ability to maintain accurate records and prepare reports.</w:t>
      </w:r>
    </w:p>
    <w:p w:rsidR="00370055" w:rsidRPr="00370055" w:rsidRDefault="00370055" w:rsidP="00370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Ability to communicate and manage the public under a variety of circumstances.</w:t>
      </w:r>
    </w:p>
    <w:p w:rsidR="00370055" w:rsidRPr="00370055" w:rsidRDefault="00370055" w:rsidP="0037005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</w:rPr>
      </w:pPr>
      <w:r w:rsidRPr="00370055">
        <w:rPr>
          <w:rFonts w:ascii="Arial" w:eastAsia="Times New Roman" w:hAnsi="Arial" w:cs="Arial"/>
          <w:color w:val="000000"/>
          <w:sz w:val="24"/>
          <w:szCs w:val="24"/>
        </w:rPr>
        <w:t>Ability to work a varied schedule on a variety of shifts.</w:t>
      </w:r>
    </w:p>
    <w:p w:rsidR="00911B06" w:rsidRDefault="00370055"/>
    <w:sectPr w:rsidR="00911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E6126"/>
    <w:multiLevelType w:val="multilevel"/>
    <w:tmpl w:val="8B3C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91F55"/>
    <w:multiLevelType w:val="multilevel"/>
    <w:tmpl w:val="946E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055"/>
    <w:rsid w:val="0022471C"/>
    <w:rsid w:val="00230900"/>
    <w:rsid w:val="0037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9AFC"/>
  <w15:chartTrackingRefBased/>
  <w15:docId w15:val="{9A3FD5DA-377F-498A-B720-D837AB1C4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7005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7005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7005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1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lice.westerville.org/home-police" TargetMode="External"/><Relationship Id="rId5" Type="http://schemas.openxmlformats.org/officeDocument/2006/relationships/hyperlink" Target="https://police.westerville.org/about-us/join-wpd-employ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Westerville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C. Dickison</dc:creator>
  <cp:keywords/>
  <dc:description/>
  <cp:lastModifiedBy>Aaron C. Dickison</cp:lastModifiedBy>
  <cp:revision>1</cp:revision>
  <dcterms:created xsi:type="dcterms:W3CDTF">2025-10-20T15:55:00Z</dcterms:created>
  <dcterms:modified xsi:type="dcterms:W3CDTF">2025-10-20T15:56:00Z</dcterms:modified>
</cp:coreProperties>
</file>